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F8A3" w14:textId="2829278C" w:rsidR="0000086B" w:rsidRDefault="00D51C04" w:rsidP="009F4B0A">
      <w:pPr>
        <w:widowControl w:val="0"/>
        <w:suppressAutoHyphens/>
        <w:spacing w:after="0" w:line="240" w:lineRule="auto"/>
        <w:ind w:left="5670" w:hanging="5670"/>
        <w:rPr>
          <w:rFonts w:ascii="Times New Roman" w:eastAsia="DejaVu Sans" w:hAnsi="Times New Roman" w:cs="Times New Roman"/>
          <w:bCs/>
          <w:i/>
          <w:kern w:val="1"/>
          <w:lang w:val="uk-UA" w:eastAsia="zh-CN" w:bidi="hi-I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                                                                                               </w:t>
      </w:r>
      <w:r w:rsidR="0000086B" w:rsidRPr="00D31332">
        <w:rPr>
          <w:rFonts w:ascii="Times New Roman" w:eastAsia="DejaVu Sans" w:hAnsi="Times New Roman" w:cs="Times New Roman"/>
          <w:i/>
          <w:kern w:val="1"/>
          <w:lang w:val="uk-UA" w:eastAsia="zh-CN" w:bidi="hi-IN"/>
        </w:rPr>
        <w:t xml:space="preserve">Додаток 3 до Оголошення </w:t>
      </w:r>
      <w:r w:rsidR="0000086B" w:rsidRPr="00D31332">
        <w:rPr>
          <w:rFonts w:ascii="Times New Roman" w:eastAsia="Times New Roman" w:hAnsi="Times New Roman" w:cs="Times New Roman"/>
          <w:bCs/>
          <w:i/>
          <w:bdr w:val="none" w:sz="0" w:space="0" w:color="auto" w:frame="1"/>
          <w:lang w:val="uk-UA" w:eastAsia="ru-RU"/>
        </w:rPr>
        <w:t>про проведення конкурс</w:t>
      </w:r>
      <w:r w:rsidR="003B02FA" w:rsidRPr="00D31332">
        <w:rPr>
          <w:rFonts w:ascii="Times New Roman" w:eastAsia="Times New Roman" w:hAnsi="Times New Roman" w:cs="Times New Roman"/>
          <w:bCs/>
          <w:i/>
          <w:bdr w:val="none" w:sz="0" w:space="0" w:color="auto" w:frame="1"/>
          <w:lang w:val="uk-UA" w:eastAsia="ru-RU"/>
        </w:rPr>
        <w:t>у</w:t>
      </w:r>
      <w:r w:rsidR="0000086B" w:rsidRPr="00D31332">
        <w:rPr>
          <w:rFonts w:ascii="Times New Roman" w:eastAsia="Times New Roman" w:hAnsi="Times New Roman" w:cs="Times New Roman"/>
          <w:bCs/>
          <w:i/>
          <w:bdr w:val="none" w:sz="0" w:space="0" w:color="auto" w:frame="1"/>
          <w:lang w:val="uk-UA" w:eastAsia="ru-RU"/>
        </w:rPr>
        <w:t xml:space="preserve"> з перевезення пасажирів </w:t>
      </w:r>
      <w:r w:rsidR="0000086B" w:rsidRPr="00D31332">
        <w:rPr>
          <w:rFonts w:ascii="Times New Roman" w:eastAsia="DejaVu Sans" w:hAnsi="Times New Roman" w:cs="Times New Roman"/>
          <w:bCs/>
          <w:i/>
          <w:kern w:val="1"/>
          <w:lang w:val="uk-UA" w:eastAsia="zh-CN" w:bidi="hi-IN"/>
        </w:rPr>
        <w:t xml:space="preserve">на автобусному маршруті загального користування </w:t>
      </w:r>
      <w:r w:rsidR="007F1DF3">
        <w:rPr>
          <w:rFonts w:ascii="Times New Roman" w:eastAsia="DejaVu Sans" w:hAnsi="Times New Roman" w:cs="Times New Roman"/>
          <w:bCs/>
          <w:i/>
          <w:kern w:val="1"/>
          <w:lang w:val="uk-UA" w:eastAsia="zh-CN" w:bidi="hi-IN"/>
        </w:rPr>
        <w:t>в</w:t>
      </w:r>
      <w:r w:rsidR="0000086B" w:rsidRPr="00D31332">
        <w:rPr>
          <w:rFonts w:ascii="Times New Roman" w:eastAsia="DejaVu Sans" w:hAnsi="Times New Roman" w:cs="Times New Roman"/>
          <w:bCs/>
          <w:i/>
          <w:kern w:val="1"/>
          <w:lang w:val="uk-UA" w:eastAsia="zh-CN" w:bidi="hi-IN"/>
        </w:rPr>
        <w:t xml:space="preserve"> Слобожанській </w:t>
      </w:r>
      <w:r w:rsidR="00B47A9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val="uk-UA" w:eastAsia="zh-CN" w:bidi="hi-IN"/>
        </w:rPr>
        <w:t>селищній</w:t>
      </w:r>
      <w:r w:rsidR="0000086B" w:rsidRPr="00D31332">
        <w:rPr>
          <w:rFonts w:ascii="Times New Roman" w:eastAsia="DejaVu Sans" w:hAnsi="Times New Roman" w:cs="Times New Roman"/>
          <w:bCs/>
          <w:i/>
          <w:kern w:val="1"/>
          <w:lang w:val="uk-UA" w:eastAsia="zh-CN" w:bidi="hi-IN"/>
        </w:rPr>
        <w:t xml:space="preserve"> територіальній громаді</w:t>
      </w:r>
    </w:p>
    <w:p w14:paraId="33B9E092" w14:textId="77777777" w:rsidR="000247BC" w:rsidRDefault="000247BC" w:rsidP="009F4B0A">
      <w:pPr>
        <w:widowControl w:val="0"/>
        <w:suppressAutoHyphens/>
        <w:spacing w:after="0" w:line="240" w:lineRule="auto"/>
        <w:ind w:left="5670" w:hanging="5670"/>
        <w:rPr>
          <w:rFonts w:ascii="Times New Roman" w:eastAsia="DejaVu Sans" w:hAnsi="Times New Roman" w:cs="Times New Roman"/>
          <w:bCs/>
          <w:i/>
          <w:kern w:val="1"/>
          <w:lang w:val="uk-UA" w:eastAsia="zh-CN" w:bidi="hi-IN"/>
        </w:rPr>
      </w:pPr>
    </w:p>
    <w:p w14:paraId="14E1651D" w14:textId="77777777" w:rsidR="000247BC" w:rsidRPr="00D31332" w:rsidRDefault="000247BC" w:rsidP="009F4B0A">
      <w:pPr>
        <w:widowControl w:val="0"/>
        <w:suppressAutoHyphens/>
        <w:spacing w:after="0" w:line="240" w:lineRule="auto"/>
        <w:ind w:left="5670" w:hanging="5670"/>
        <w:rPr>
          <w:rFonts w:ascii="Times New Roman" w:eastAsia="DejaVu Sans" w:hAnsi="Times New Roman" w:cs="Times New Roman"/>
          <w:i/>
          <w:kern w:val="1"/>
          <w:lang w:val="uk-UA" w:eastAsia="zh-CN" w:bidi="hi-IN"/>
        </w:rPr>
      </w:pPr>
    </w:p>
    <w:p w14:paraId="3AAA3FA4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zh-CN" w:bidi="hi-IN"/>
        </w:rPr>
      </w:pPr>
      <w:r w:rsidRPr="00B0599A">
        <w:rPr>
          <w:rFonts w:ascii="Times New Roman" w:eastAsia="DejaVu Sans" w:hAnsi="Times New Roman" w:cs="FreeSans"/>
          <w:kern w:val="1"/>
          <w:sz w:val="28"/>
          <w:szCs w:val="28"/>
          <w:lang w:val="uk-UA" w:eastAsia="zh-CN" w:bidi="hi-IN"/>
        </w:rPr>
        <w:t xml:space="preserve">АНКЕТА </w:t>
      </w:r>
    </w:p>
    <w:p w14:paraId="30585A62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zh-CN" w:bidi="hi-IN"/>
        </w:rPr>
      </w:pPr>
      <w:r w:rsidRPr="00B0599A">
        <w:rPr>
          <w:rFonts w:ascii="Times New Roman" w:eastAsia="DejaVu Sans" w:hAnsi="Times New Roman" w:cs="FreeSans"/>
          <w:kern w:val="1"/>
          <w:sz w:val="28"/>
          <w:szCs w:val="28"/>
          <w:lang w:val="uk-UA" w:eastAsia="zh-CN" w:bidi="hi-IN"/>
        </w:rPr>
        <w:t xml:space="preserve">до заяви про участь у конкурсі, оголошеному </w:t>
      </w:r>
    </w:p>
    <w:p w14:paraId="48903958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FreeSans"/>
          <w:kern w:val="1"/>
          <w:sz w:val="28"/>
          <w:szCs w:val="28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Pr="00B0599A">
        <w:rPr>
          <w:rFonts w:ascii="Times New Roman" w:eastAsia="DejaVu Sans" w:hAnsi="Times New Roman" w:cs="FreeSans"/>
          <w:kern w:val="1"/>
          <w:sz w:val="28"/>
          <w:szCs w:val="28"/>
          <w:lang w:val="uk-UA" w:eastAsia="zh-CN" w:bidi="hi-IN"/>
        </w:rPr>
        <w:t>в Слобожанській селищній територіальній громаді</w:t>
      </w:r>
    </w:p>
    <w:p w14:paraId="5FF4B358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FreeSans"/>
          <w:kern w:val="1"/>
          <w:sz w:val="28"/>
          <w:szCs w:val="28"/>
          <w:lang w:val="uk-UA"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85"/>
        <w:gridCol w:w="1682"/>
        <w:gridCol w:w="2390"/>
      </w:tblGrid>
      <w:tr w:rsidR="00B0599A" w:rsidRPr="00B0599A" w14:paraId="6B07BE9E" w14:textId="77777777" w:rsidTr="002F037B">
        <w:trPr>
          <w:trHeight w:val="467"/>
        </w:trPr>
        <w:tc>
          <w:tcPr>
            <w:tcW w:w="52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9110A8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  <w:t xml:space="preserve">Найменування показника  </w:t>
            </w:r>
          </w:p>
        </w:tc>
        <w:tc>
          <w:tcPr>
            <w:tcW w:w="4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8E721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  <w:t>Зазначення кількості</w:t>
            </w:r>
          </w:p>
        </w:tc>
      </w:tr>
      <w:tr w:rsidR="00B0599A" w:rsidRPr="00B0599A" w14:paraId="4E942FEF" w14:textId="77777777" w:rsidTr="002F037B">
        <w:trPr>
          <w:trHeight w:val="884"/>
        </w:trPr>
        <w:tc>
          <w:tcPr>
            <w:tcW w:w="52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28A73D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A4A21B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>Кількість  років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EBC291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>Кількість зірочок  комфортності</w:t>
            </w:r>
          </w:p>
        </w:tc>
      </w:tr>
      <w:tr w:rsidR="00B0599A" w:rsidRPr="00B0599A" w14:paraId="5B0ECB3D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25FFB606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  <w:t>Характеристика перевізника-претендента: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5DF6C19F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EC880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0A334C33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6197BCD9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1. 1) сумарна пасажиромісткість автобусів (не   нижче ЄВРО-2), які є власністю, </w:t>
            </w:r>
            <w:proofErr w:type="spellStart"/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>співвласністю</w:t>
            </w:r>
            <w:proofErr w:type="spellEnd"/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 перевізника або взяті у лізинг*  </w:t>
            </w:r>
            <w:r w:rsidRPr="00B0599A"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  <w:t xml:space="preserve">    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1534BAEF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41E18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18965490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6CFEECF5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Для перевезень </w:t>
            </w:r>
            <w:r w:rsidRPr="00B0599A">
              <w:rPr>
                <w:rFonts w:ascii="Times New Roman" w:eastAsia="DejaVu Sans" w:hAnsi="Times New Roman" w:cs="Times New Roman"/>
                <w:kern w:val="1"/>
                <w:sz w:val="24"/>
                <w:szCs w:val="21"/>
                <w:lang w:val="uk-UA" w:eastAsia="zh-CN" w:bidi="hi-IN"/>
              </w:rPr>
              <w:t xml:space="preserve">у межах Слобожанської селищної територіальної громади </w:t>
            </w: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(категорія М2 класу А,В), місць для сидіння 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0AD56832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AFCF0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11E501B8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5A36D5D4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- марка, модель, кількість автобусів,  одиниць 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04B604BB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01DD3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3286BEAC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197FB00F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- марка, модель, кількість автобусів, одиниць 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5291FC7A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FA3AB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7837B60F" w14:textId="77777777" w:rsidTr="002F037B">
        <w:trPr>
          <w:trHeight w:val="1099"/>
        </w:trPr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764DA75F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 </w:t>
            </w: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>Необхідна кількість автобусів для перевезень, які повинні виконуватися відповідно до чинних договорів (дозволів)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1C1ACE04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E3583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02444E08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0C5044A1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для перевезень </w:t>
            </w:r>
            <w:r w:rsidRPr="00B0599A">
              <w:rPr>
                <w:rFonts w:ascii="Times New Roman" w:eastAsia="DejaVu Sans" w:hAnsi="Times New Roman" w:cs="Times New Roman"/>
                <w:kern w:val="1"/>
                <w:sz w:val="24"/>
                <w:szCs w:val="21"/>
                <w:lang w:val="uk-UA" w:eastAsia="zh-CN" w:bidi="hi-IN"/>
              </w:rPr>
              <w:t xml:space="preserve">у межах Слобожанської селищної територіальної громади </w:t>
            </w: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>(загальна місткість):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7E658C9B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01863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4C02013D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11724800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>- марка, модель, кількість автобусів, одиниць</w:t>
            </w:r>
            <w:r w:rsidRPr="00B0599A"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  <w:t xml:space="preserve">      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6840D93A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A83E1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31114ECE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03F66B56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>- марка, модель, кількість автобусів,</w:t>
            </w:r>
            <w:r w:rsidRPr="00B0599A"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  <w:t xml:space="preserve"> </w:t>
            </w: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>одиниць</w:t>
            </w:r>
            <w:r w:rsidRPr="00B0599A"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  <w:t xml:space="preserve">   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1F80847B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72C0A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1E93F35B" w14:textId="77777777" w:rsidTr="002F037B">
        <w:trPr>
          <w:trHeight w:val="1003"/>
        </w:trPr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00090025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>необхідна кількість автобусів для перевезень, які повинні виконуватися  відповідно до чинних договорів (дозволів)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74572D9B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D8CEB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0CCEAE0B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2CEBB7B0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2) строк експлуатації (повні роки з року виготовлення) автобусів, що заявлені  на конкурс, та наявність </w:t>
            </w:r>
            <w:proofErr w:type="spellStart"/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>свідоцтв</w:t>
            </w:r>
            <w:proofErr w:type="spellEnd"/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 відповідності автобусів параметрам комфортності (на міжміських маршрутах):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69F2954E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6BE49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48C2FEAD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6FF7A653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автобус 1   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0AB49F30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BB09B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421891C9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7BB120EA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автобус 2  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5548AAB1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9218A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54E8E915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439DA004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автобус 3      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111084AF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EEF23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5746FC73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06429C88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2. Середньооблікова кількість працівників за період протягом року до дати оголошення конкурсу з окладом за штатним розписом із заробітною платою не менше встановленого законодавством мінімуму, що працюють на  повну ставку, осіб          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447BAEF9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46EAE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4DAB1966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594FAF8D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3. Кількість працівників, що працюють на повну ставку та перебувають у штаті підприємства не менш як один рік до дати оголошення конкурсу, які здійснюють  щоденний контроль за технічним станом  транспортних засобів      </w:t>
            </w:r>
            <w:r w:rsidRPr="00B0599A"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  <w:t xml:space="preserve">  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610EA404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70798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66BBD510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37FA4D53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Кількість працівників, що працюють на повну ставку та перебувають у штаті підприємства не менш як один рік до дати оголошення конкурсу, які проводять  щоденний огляд стану здоров'я водіїв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187538E1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3CD67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  <w:tr w:rsidR="00B0599A" w:rsidRPr="00B0599A" w14:paraId="22F9BD92" w14:textId="77777777" w:rsidTr="002F037B">
        <w:tc>
          <w:tcPr>
            <w:tcW w:w="5285" w:type="dxa"/>
            <w:tcBorders>
              <w:left w:val="single" w:sz="1" w:space="0" w:color="000000"/>
              <w:bottom w:val="single" w:sz="1" w:space="0" w:color="000000"/>
            </w:tcBorders>
          </w:tcPr>
          <w:p w14:paraId="4EE9AF30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Наявність сертифіката відповідності  </w:t>
            </w:r>
          </w:p>
          <w:p w14:paraId="75F29F3F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FreeSans"/>
                <w:kern w:val="1"/>
                <w:sz w:val="24"/>
                <w:szCs w:val="24"/>
                <w:lang w:val="uk-UA" w:eastAsia="zh-CN" w:bidi="hi-IN"/>
              </w:rPr>
              <w:t xml:space="preserve">Серія ______________ </w:t>
            </w:r>
            <w:r w:rsidRPr="00B0599A"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  <w:t>N __________________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77D439C8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99E47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FreeSans"/>
                <w:kern w:val="1"/>
                <w:sz w:val="28"/>
                <w:szCs w:val="28"/>
                <w:lang w:val="uk-UA" w:eastAsia="zh-CN" w:bidi="hi-IN"/>
              </w:rPr>
            </w:pPr>
          </w:p>
        </w:tc>
      </w:tr>
    </w:tbl>
    <w:p w14:paraId="61EA5138" w14:textId="77777777" w:rsidR="00B0599A" w:rsidRPr="00B0599A" w:rsidRDefault="00B0599A" w:rsidP="00B0599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FreeSans"/>
          <w:kern w:val="1"/>
          <w:sz w:val="28"/>
          <w:szCs w:val="28"/>
          <w:lang w:val="uk-UA" w:eastAsia="zh-CN" w:bidi="hi-IN"/>
        </w:rPr>
      </w:pPr>
    </w:p>
    <w:p w14:paraId="753AC09C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FreeSans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FreeSans"/>
          <w:kern w:val="1"/>
          <w:sz w:val="24"/>
          <w:szCs w:val="24"/>
          <w:lang w:val="uk-UA" w:eastAsia="zh-CN" w:bidi="hi-IN"/>
        </w:rPr>
        <w:t xml:space="preserve">__ ____________ 20__ р. </w:t>
      </w:r>
    </w:p>
    <w:p w14:paraId="69FC16C2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FreeSans"/>
          <w:kern w:val="1"/>
          <w:sz w:val="24"/>
          <w:szCs w:val="24"/>
          <w:lang w:val="uk-UA" w:eastAsia="zh-CN" w:bidi="hi-IN"/>
        </w:rPr>
      </w:pPr>
    </w:p>
    <w:p w14:paraId="0701F482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FreeSans"/>
          <w:kern w:val="1"/>
          <w:sz w:val="24"/>
          <w:szCs w:val="24"/>
          <w:lang w:val="uk-UA" w:eastAsia="zh-CN" w:bidi="hi-IN"/>
        </w:rPr>
        <w:t xml:space="preserve">М.П.  __________   _____________________________________________ </w:t>
      </w:r>
    </w:p>
    <w:p w14:paraId="710DE582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       </w:t>
      </w:r>
      <w:r w:rsidRPr="00B0599A">
        <w:rPr>
          <w:rFonts w:ascii="Times New Roman" w:eastAsia="DejaVu Sans" w:hAnsi="Times New Roman" w:cs="FreeSans"/>
          <w:kern w:val="1"/>
          <w:sz w:val="24"/>
          <w:szCs w:val="24"/>
          <w:lang w:val="uk-UA" w:eastAsia="zh-CN" w:bidi="hi-IN"/>
        </w:rPr>
        <w:t xml:space="preserve">(підпис)                     (прізвище, ім'я та по батькові особи, </w:t>
      </w:r>
    </w:p>
    <w:p w14:paraId="3D2A949A" w14:textId="77777777" w:rsidR="00B0599A" w:rsidRPr="00B0599A" w:rsidRDefault="00B0599A" w:rsidP="00B0599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FreeSans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                                                        </w:t>
      </w:r>
      <w:r w:rsidRPr="00B0599A">
        <w:rPr>
          <w:rFonts w:ascii="Times New Roman" w:eastAsia="DejaVu Sans" w:hAnsi="Times New Roman" w:cs="FreeSans"/>
          <w:kern w:val="1"/>
          <w:sz w:val="24"/>
          <w:szCs w:val="24"/>
          <w:lang w:val="uk-UA" w:eastAsia="zh-CN" w:bidi="hi-IN"/>
        </w:rPr>
        <w:t xml:space="preserve">що заповнила анкету) </w:t>
      </w:r>
    </w:p>
    <w:p w14:paraId="2593B2D6" w14:textId="77777777" w:rsidR="00B0599A" w:rsidRPr="00B0599A" w:rsidRDefault="00B0599A" w:rsidP="00B0599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FreeSans"/>
          <w:kern w:val="1"/>
          <w:sz w:val="24"/>
          <w:szCs w:val="24"/>
          <w:lang w:val="uk-UA" w:eastAsia="zh-CN" w:bidi="hi-IN"/>
        </w:rPr>
      </w:pPr>
    </w:p>
    <w:p w14:paraId="61FD891C" w14:textId="5057281A" w:rsidR="00D47719" w:rsidRPr="00E26954" w:rsidRDefault="00D47719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16"/>
          <w:szCs w:val="16"/>
          <w:lang w:val="uk-UA" w:eastAsia="zh-CN" w:bidi="hi-IN"/>
        </w:rPr>
      </w:pPr>
    </w:p>
    <w:sectPr w:rsidR="00D47719" w:rsidRPr="00E26954" w:rsidSect="0081567B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2B24" w14:textId="77777777" w:rsidR="00F8738B" w:rsidRDefault="00F8738B" w:rsidP="0000086B">
      <w:pPr>
        <w:spacing w:after="0" w:line="240" w:lineRule="auto"/>
      </w:pPr>
      <w:r>
        <w:separator/>
      </w:r>
    </w:p>
  </w:endnote>
  <w:endnote w:type="continuationSeparator" w:id="0">
    <w:p w14:paraId="41481E42" w14:textId="77777777" w:rsidR="00F8738B" w:rsidRDefault="00F8738B" w:rsidP="0000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eeSans">
    <w:altName w:val="MV Bol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324A" w14:textId="77777777" w:rsidR="00F8738B" w:rsidRDefault="00F8738B" w:rsidP="0000086B">
      <w:pPr>
        <w:spacing w:after="0" w:line="240" w:lineRule="auto"/>
      </w:pPr>
      <w:r>
        <w:separator/>
      </w:r>
    </w:p>
  </w:footnote>
  <w:footnote w:type="continuationSeparator" w:id="0">
    <w:p w14:paraId="4AEDB064" w14:textId="77777777" w:rsidR="00F8738B" w:rsidRDefault="00F8738B" w:rsidP="0000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DF46" w14:textId="77777777" w:rsidR="0000086B" w:rsidRDefault="0000086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56446"/>
    <w:multiLevelType w:val="hybridMultilevel"/>
    <w:tmpl w:val="35DE1822"/>
    <w:lvl w:ilvl="0" w:tplc="CFDCA41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170508"/>
    <w:multiLevelType w:val="multilevel"/>
    <w:tmpl w:val="4AC0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981656">
    <w:abstractNumId w:val="1"/>
  </w:num>
  <w:num w:numId="2" w16cid:durableId="61521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8C"/>
    <w:rsid w:val="0000086B"/>
    <w:rsid w:val="000247BC"/>
    <w:rsid w:val="00033E37"/>
    <w:rsid w:val="000367EF"/>
    <w:rsid w:val="00046DAC"/>
    <w:rsid w:val="000B77FE"/>
    <w:rsid w:val="000C6ECD"/>
    <w:rsid w:val="000E23F3"/>
    <w:rsid w:val="001024A8"/>
    <w:rsid w:val="001441BD"/>
    <w:rsid w:val="001860FB"/>
    <w:rsid w:val="00186E2D"/>
    <w:rsid w:val="001A4902"/>
    <w:rsid w:val="0030482F"/>
    <w:rsid w:val="00377DE2"/>
    <w:rsid w:val="003B02FA"/>
    <w:rsid w:val="003E14A0"/>
    <w:rsid w:val="003F5F1C"/>
    <w:rsid w:val="00524F86"/>
    <w:rsid w:val="00543789"/>
    <w:rsid w:val="005652CA"/>
    <w:rsid w:val="00581654"/>
    <w:rsid w:val="005839BD"/>
    <w:rsid w:val="005972A4"/>
    <w:rsid w:val="005B57F7"/>
    <w:rsid w:val="005C318D"/>
    <w:rsid w:val="005E42CC"/>
    <w:rsid w:val="006937F2"/>
    <w:rsid w:val="006E6BC5"/>
    <w:rsid w:val="00707A47"/>
    <w:rsid w:val="007305D0"/>
    <w:rsid w:val="0078328C"/>
    <w:rsid w:val="007B0DC0"/>
    <w:rsid w:val="007F1DF3"/>
    <w:rsid w:val="008140B3"/>
    <w:rsid w:val="0081567B"/>
    <w:rsid w:val="00882F29"/>
    <w:rsid w:val="00901946"/>
    <w:rsid w:val="00963ABD"/>
    <w:rsid w:val="009B6110"/>
    <w:rsid w:val="009F4B0A"/>
    <w:rsid w:val="00A40B2A"/>
    <w:rsid w:val="00A56B0C"/>
    <w:rsid w:val="00A6778F"/>
    <w:rsid w:val="00A76618"/>
    <w:rsid w:val="00AC59F1"/>
    <w:rsid w:val="00B0599A"/>
    <w:rsid w:val="00B375B5"/>
    <w:rsid w:val="00B47A92"/>
    <w:rsid w:val="00B66124"/>
    <w:rsid w:val="00B825F2"/>
    <w:rsid w:val="00C14CAF"/>
    <w:rsid w:val="00C164B5"/>
    <w:rsid w:val="00C6570A"/>
    <w:rsid w:val="00C92F81"/>
    <w:rsid w:val="00C9553F"/>
    <w:rsid w:val="00CF6A12"/>
    <w:rsid w:val="00D31332"/>
    <w:rsid w:val="00D47719"/>
    <w:rsid w:val="00D51C04"/>
    <w:rsid w:val="00D671A0"/>
    <w:rsid w:val="00D6726A"/>
    <w:rsid w:val="00D73889"/>
    <w:rsid w:val="00D85978"/>
    <w:rsid w:val="00DE0F6F"/>
    <w:rsid w:val="00DF7509"/>
    <w:rsid w:val="00E26954"/>
    <w:rsid w:val="00E33BE6"/>
    <w:rsid w:val="00EB0A3D"/>
    <w:rsid w:val="00EF07F2"/>
    <w:rsid w:val="00F55E56"/>
    <w:rsid w:val="00F8738B"/>
    <w:rsid w:val="00FA555A"/>
    <w:rsid w:val="00FB2F46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1C5E"/>
  <w15:chartTrackingRefBased/>
  <w15:docId w15:val="{BDB2C177-D02F-4A9F-BF8D-002C5994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28C"/>
    <w:rPr>
      <w:b/>
      <w:bCs/>
    </w:rPr>
  </w:style>
  <w:style w:type="character" w:styleId="a5">
    <w:name w:val="Hyperlink"/>
    <w:basedOn w:val="a0"/>
    <w:uiPriority w:val="99"/>
    <w:unhideWhenUsed/>
    <w:rsid w:val="0078328C"/>
    <w:rPr>
      <w:color w:val="0000FF"/>
      <w:u w:val="single"/>
    </w:rPr>
  </w:style>
  <w:style w:type="table" w:styleId="a6">
    <w:name w:val="Table Grid"/>
    <w:basedOn w:val="a1"/>
    <w:uiPriority w:val="39"/>
    <w:rsid w:val="00C9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77DE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00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0086B"/>
  </w:style>
  <w:style w:type="paragraph" w:styleId="ab">
    <w:name w:val="footer"/>
    <w:basedOn w:val="a"/>
    <w:link w:val="ac"/>
    <w:uiPriority w:val="99"/>
    <w:unhideWhenUsed/>
    <w:rsid w:val="00000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0086B"/>
  </w:style>
  <w:style w:type="paragraph" w:styleId="ad">
    <w:name w:val="List Paragraph"/>
    <w:basedOn w:val="a"/>
    <w:uiPriority w:val="34"/>
    <w:qFormat/>
    <w:rsid w:val="008140B3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5E42C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A55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9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5266">
              <w:marLeft w:val="-225"/>
              <w:marRight w:val="-225"/>
              <w:marTop w:val="6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1F38-DF0C-4185-861F-FA2786A3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Вергейчек Олена Леонідівна</dc:creator>
  <cp:keywords/>
  <dc:description/>
  <cp:lastModifiedBy>Киричок Вікторія Вікторівна</cp:lastModifiedBy>
  <cp:revision>4</cp:revision>
  <cp:lastPrinted>2019-11-14T08:41:00Z</cp:lastPrinted>
  <dcterms:created xsi:type="dcterms:W3CDTF">2025-12-22T08:46:00Z</dcterms:created>
  <dcterms:modified xsi:type="dcterms:W3CDTF">2025-12-22T08:50:00Z</dcterms:modified>
</cp:coreProperties>
</file>